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786E4D">
        <w:rPr>
          <w:bCs/>
        </w:rPr>
        <w:t>-</w:t>
      </w:r>
      <w:r w:rsidR="00EA7CC7">
        <w:rPr>
          <w:bCs/>
        </w:rPr>
        <w:t>38</w:t>
      </w:r>
      <w:r w:rsidR="00786E4D">
        <w:rPr>
          <w:bCs/>
        </w:rPr>
        <w:t>-</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D6112D">
        <w:rPr>
          <w:bCs/>
          <w:sz w:val="28"/>
          <w:szCs w:val="28"/>
        </w:rPr>
        <w:t>15</w:t>
      </w:r>
      <w:r w:rsidR="00EB69BA">
        <w:rPr>
          <w:bCs/>
          <w:sz w:val="28"/>
          <w:szCs w:val="28"/>
        </w:rPr>
        <w:t xml:space="preserve">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470B2B">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BD5A4C" w:rsidR="00D6112D">
        <w:rPr>
          <w:sz w:val="28"/>
          <w:szCs w:val="28"/>
        </w:rPr>
        <w:t>директора ООО «</w:t>
      </w:r>
      <w:r w:rsidR="00EA7CC7">
        <w:rPr>
          <w:sz w:val="28"/>
          <w:szCs w:val="28"/>
        </w:rPr>
        <w:t>ПГС-Югра</w:t>
      </w:r>
      <w:r w:rsidRPr="00BD5A4C" w:rsidR="00D6112D">
        <w:rPr>
          <w:sz w:val="28"/>
          <w:szCs w:val="28"/>
        </w:rPr>
        <w:t xml:space="preserve">» </w:t>
      </w:r>
      <w:r w:rsidR="00EA7CC7">
        <w:rPr>
          <w:sz w:val="28"/>
          <w:szCs w:val="28"/>
        </w:rPr>
        <w:t xml:space="preserve">Алёхина Евгения Алексеевича, </w:t>
      </w:r>
      <w:r w:rsidR="00470B2B">
        <w:rPr>
          <w:sz w:val="28"/>
          <w:szCs w:val="28"/>
        </w:rPr>
        <w:t>****</w:t>
      </w: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w:t>
      </w:r>
      <w:r w:rsidR="00EA7CC7">
        <w:rPr>
          <w:sz w:val="28"/>
          <w:szCs w:val="28"/>
        </w:rPr>
        <w:t>07</w:t>
      </w:r>
      <w:r>
        <w:rPr>
          <w:sz w:val="28"/>
          <w:szCs w:val="28"/>
        </w:rPr>
        <w:t>.2024</w:t>
      </w:r>
      <w:r w:rsidR="00EB69BA">
        <w:rPr>
          <w:sz w:val="28"/>
          <w:szCs w:val="28"/>
        </w:rPr>
        <w:t xml:space="preserve"> в 00 час. 01 мин. д</w:t>
      </w:r>
      <w:r w:rsidR="00AB02F9">
        <w:rPr>
          <w:sz w:val="28"/>
          <w:szCs w:val="28"/>
        </w:rPr>
        <w:t xml:space="preserve">олжностное лицо </w:t>
      </w:r>
      <w:r w:rsidR="004E765D">
        <w:rPr>
          <w:sz w:val="28"/>
          <w:szCs w:val="28"/>
        </w:rPr>
        <w:t>–</w:t>
      </w:r>
      <w:r w:rsidR="00EB69BA">
        <w:rPr>
          <w:bCs/>
          <w:sz w:val="28"/>
          <w:szCs w:val="28"/>
        </w:rPr>
        <w:t>директор</w:t>
      </w:r>
      <w:r w:rsidRPr="002C5113" w:rsidR="00EB69BA">
        <w:rPr>
          <w:bCs/>
          <w:sz w:val="28"/>
          <w:szCs w:val="28"/>
        </w:rPr>
        <w:t xml:space="preserve"> ООО «</w:t>
      </w:r>
      <w:r w:rsidR="00EA7CC7">
        <w:rPr>
          <w:sz w:val="28"/>
          <w:szCs w:val="28"/>
        </w:rPr>
        <w:t>ПГС-Югра</w:t>
      </w:r>
      <w:r w:rsidRPr="00BD5A4C" w:rsidR="00EA7CC7">
        <w:rPr>
          <w:sz w:val="28"/>
          <w:szCs w:val="28"/>
        </w:rPr>
        <w:t xml:space="preserve">» </w:t>
      </w:r>
      <w:r w:rsidR="00EA7CC7">
        <w:rPr>
          <w:sz w:val="28"/>
          <w:szCs w:val="28"/>
        </w:rPr>
        <w:t xml:space="preserve">Алёхин Е.А. </w:t>
      </w:r>
      <w:r w:rsidR="00EB69BA">
        <w:rPr>
          <w:bCs/>
          <w:sz w:val="28"/>
          <w:szCs w:val="28"/>
        </w:rPr>
        <w:t xml:space="preserve">не </w:t>
      </w:r>
      <w:r w:rsidR="00AB02F9">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w:t>
      </w:r>
      <w:r w:rsidR="00D6112D">
        <w:rPr>
          <w:color w:val="0070C0"/>
          <w:sz w:val="28"/>
          <w:szCs w:val="28"/>
        </w:rPr>
        <w:t xml:space="preserve">налоговую </w:t>
      </w:r>
      <w:r w:rsidRPr="002C5113" w:rsidR="009B21BA">
        <w:rPr>
          <w:color w:val="0070C0"/>
          <w:sz w:val="28"/>
          <w:szCs w:val="28"/>
        </w:rPr>
        <w:t xml:space="preserve">декларацию по налогу на </w:t>
      </w:r>
      <w:r w:rsidR="00D6112D">
        <w:rPr>
          <w:color w:val="0070C0"/>
          <w:sz w:val="28"/>
          <w:szCs w:val="28"/>
        </w:rPr>
        <w:t>добавленную стоимость</w:t>
      </w:r>
      <w:r w:rsidRPr="002C5113" w:rsidR="009B21BA">
        <w:rPr>
          <w:color w:val="0070C0"/>
          <w:sz w:val="28"/>
          <w:szCs w:val="28"/>
        </w:rPr>
        <w:t xml:space="preserve"> </w:t>
      </w:r>
      <w:r w:rsidRPr="009B21BA" w:rsidR="009B21BA">
        <w:rPr>
          <w:sz w:val="28"/>
          <w:szCs w:val="28"/>
        </w:rPr>
        <w:t xml:space="preserve">за </w:t>
      </w:r>
      <w:r w:rsidR="00EA7CC7">
        <w:rPr>
          <w:sz w:val="28"/>
          <w:szCs w:val="28"/>
        </w:rPr>
        <w:t>2</w:t>
      </w:r>
      <w:r w:rsidR="00D6112D">
        <w:rPr>
          <w:sz w:val="28"/>
          <w:szCs w:val="28"/>
        </w:rPr>
        <w:t xml:space="preserve"> квартал 2024</w:t>
      </w:r>
      <w:r w:rsidRPr="009B21BA" w:rsidR="009B21BA">
        <w:rPr>
          <w:sz w:val="28"/>
          <w:szCs w:val="28"/>
        </w:rPr>
        <w:t xml:space="preserve"> года, установленный законодательством о налогах и сборах не позднее </w:t>
      </w:r>
      <w:r w:rsidR="00D6112D">
        <w:rPr>
          <w:sz w:val="28"/>
          <w:szCs w:val="28"/>
        </w:rPr>
        <w:t>25.</w:t>
      </w:r>
      <w:r w:rsidR="00EA7CC7">
        <w:rPr>
          <w:sz w:val="28"/>
          <w:szCs w:val="28"/>
        </w:rPr>
        <w:t>07</w:t>
      </w:r>
      <w:r w:rsidR="00CA2EA1">
        <w:rPr>
          <w:sz w:val="28"/>
          <w:szCs w:val="28"/>
        </w:rPr>
        <w:t>.2024</w:t>
      </w:r>
      <w:r w:rsidR="008015FA">
        <w:rPr>
          <w:sz w:val="28"/>
          <w:szCs w:val="28"/>
        </w:rPr>
        <w:t>,</w:t>
      </w:r>
      <w:r w:rsidR="00CA2EA1">
        <w:rPr>
          <w:sz w:val="28"/>
          <w:szCs w:val="28"/>
        </w:rPr>
        <w:t xml:space="preserve"> фактическая дата предоставления декларации- </w:t>
      </w:r>
      <w:r w:rsidR="00EA7CC7">
        <w:rPr>
          <w:sz w:val="28"/>
          <w:szCs w:val="28"/>
        </w:rPr>
        <w:t>26.07</w:t>
      </w:r>
      <w:r>
        <w:rPr>
          <w:sz w:val="28"/>
          <w:szCs w:val="28"/>
        </w:rPr>
        <w:t>.2024</w:t>
      </w:r>
      <w:r w:rsidRPr="00535EC6">
        <w:rPr>
          <w:sz w:val="28"/>
          <w:szCs w:val="28"/>
        </w:rPr>
        <w:t xml:space="preserve"> тем самым </w:t>
      </w:r>
      <w:r w:rsidR="00EA7CC7">
        <w:rPr>
          <w:sz w:val="28"/>
          <w:szCs w:val="28"/>
        </w:rPr>
        <w:t>Алёхин Е.А.</w:t>
      </w:r>
      <w:r w:rsidRPr="00EB69BA">
        <w:rPr>
          <w:bCs/>
          <w:sz w:val="28"/>
          <w:szCs w:val="28"/>
        </w:rPr>
        <w:t xml:space="preserve">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sz w:val="28"/>
          <w:szCs w:val="28"/>
        </w:rPr>
        <w:t xml:space="preserve">Алёхин Е.А. </w:t>
      </w:r>
      <w:r w:rsidRPr="003E16B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sidR="00D6112D">
        <w:rPr>
          <w:sz w:val="28"/>
          <w:szCs w:val="28"/>
        </w:rPr>
        <w:t>ся</w:t>
      </w:r>
      <w:r w:rsidRPr="003E16B9">
        <w:rPr>
          <w:sz w:val="28"/>
          <w:szCs w:val="28"/>
        </w:rPr>
        <w:t xml:space="preserve">,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w:t>
      </w:r>
      <w:r w:rsidRPr="00535EC6">
        <w:rPr>
          <w:sz w:val="28"/>
          <w:szCs w:val="28"/>
        </w:rPr>
        <w:t xml:space="preserve">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г. Сургут</w:t>
      </w:r>
      <w:r w:rsidR="00470B2B">
        <w:rPr>
          <w:sz w:val="28"/>
          <w:szCs w:val="28"/>
        </w:rPr>
        <w:t>***</w:t>
      </w:r>
    </w:p>
    <w:p w:rsidR="009B21BA" w:rsidP="00F8777F">
      <w:pPr>
        <w:jc w:val="both"/>
        <w:rPr>
          <w:sz w:val="28"/>
          <w:szCs w:val="28"/>
        </w:rPr>
      </w:pPr>
      <w:r>
        <w:rPr>
          <w:sz w:val="28"/>
          <w:szCs w:val="28"/>
        </w:rPr>
        <w:t xml:space="preserve">          В</w:t>
      </w:r>
      <w:r w:rsidRPr="00527BEE">
        <w:rPr>
          <w:sz w:val="28"/>
          <w:szCs w:val="28"/>
        </w:rPr>
        <w:t xml:space="preserve">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EA7CC7">
        <w:rPr>
          <w:sz w:val="28"/>
          <w:szCs w:val="28"/>
        </w:rPr>
        <w:t>33348</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EA7CC7" w:rsidR="00EA7CC7">
        <w:rPr>
          <w:bCs/>
          <w:color w:val="0070C0"/>
          <w:sz w:val="28"/>
          <w:szCs w:val="28"/>
        </w:rPr>
        <w:t xml:space="preserve">директора ООО «ПГС-Югра» Алёхина Евгения Алексеевича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EA7CC7" w:rsidR="00EA7CC7">
        <w:rPr>
          <w:bCs/>
          <w:sz w:val="28"/>
          <w:szCs w:val="28"/>
        </w:rPr>
        <w:t>директора ООО «ПГС-Югра» Алёхина Евгения Алексеевича</w:t>
      </w:r>
      <w:r w:rsidRPr="00D6112D" w:rsidR="00D6112D">
        <w:rPr>
          <w:bCs/>
          <w:sz w:val="28"/>
          <w:szCs w:val="28"/>
        </w:rPr>
        <w:t xml:space="preserve"> </w:t>
      </w:r>
      <w:r w:rsidRPr="00535EC6">
        <w:rPr>
          <w:sz w:val="28"/>
          <w:szCs w:val="28"/>
        </w:rPr>
        <w:t>признать виновн</w:t>
      </w:r>
      <w:r w:rsidR="00D6112D">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w:t>
      </w:r>
      <w:r w:rsidRPr="00606BFE">
        <w:rPr>
          <w:sz w:val="28"/>
          <w:szCs w:val="28"/>
        </w:rPr>
        <w:t xml:space="preserve">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022E"/>
    <w:rsid w:val="002C5113"/>
    <w:rsid w:val="002F2656"/>
    <w:rsid w:val="00300473"/>
    <w:rsid w:val="00304270"/>
    <w:rsid w:val="0031039A"/>
    <w:rsid w:val="00325E8D"/>
    <w:rsid w:val="003377B4"/>
    <w:rsid w:val="003A1671"/>
    <w:rsid w:val="003C2E59"/>
    <w:rsid w:val="003E16B9"/>
    <w:rsid w:val="00470B2B"/>
    <w:rsid w:val="004D4F86"/>
    <w:rsid w:val="004E765D"/>
    <w:rsid w:val="00527BEE"/>
    <w:rsid w:val="00535EC6"/>
    <w:rsid w:val="00567734"/>
    <w:rsid w:val="005942A3"/>
    <w:rsid w:val="005B40AC"/>
    <w:rsid w:val="00606BFE"/>
    <w:rsid w:val="00660172"/>
    <w:rsid w:val="00730F1B"/>
    <w:rsid w:val="00735D3B"/>
    <w:rsid w:val="007432DE"/>
    <w:rsid w:val="007474D3"/>
    <w:rsid w:val="00761806"/>
    <w:rsid w:val="00786E4D"/>
    <w:rsid w:val="008015FA"/>
    <w:rsid w:val="00833F4B"/>
    <w:rsid w:val="00882A86"/>
    <w:rsid w:val="008A6451"/>
    <w:rsid w:val="008E65B9"/>
    <w:rsid w:val="009543B4"/>
    <w:rsid w:val="009B21BA"/>
    <w:rsid w:val="00A67BD1"/>
    <w:rsid w:val="00A86EE2"/>
    <w:rsid w:val="00A94BE5"/>
    <w:rsid w:val="00AA02BF"/>
    <w:rsid w:val="00AA6D41"/>
    <w:rsid w:val="00AA7D4F"/>
    <w:rsid w:val="00AB02F9"/>
    <w:rsid w:val="00AD2556"/>
    <w:rsid w:val="00AD7BF0"/>
    <w:rsid w:val="00B223BF"/>
    <w:rsid w:val="00B22E0C"/>
    <w:rsid w:val="00BA7930"/>
    <w:rsid w:val="00BD5A4C"/>
    <w:rsid w:val="00C53B14"/>
    <w:rsid w:val="00C810EF"/>
    <w:rsid w:val="00CA2EA1"/>
    <w:rsid w:val="00CD01FB"/>
    <w:rsid w:val="00D203AE"/>
    <w:rsid w:val="00D21174"/>
    <w:rsid w:val="00D36089"/>
    <w:rsid w:val="00D4542A"/>
    <w:rsid w:val="00D51789"/>
    <w:rsid w:val="00D6112D"/>
    <w:rsid w:val="00DC193D"/>
    <w:rsid w:val="00DC4B45"/>
    <w:rsid w:val="00E519FC"/>
    <w:rsid w:val="00EA4F56"/>
    <w:rsid w:val="00EA7CC7"/>
    <w:rsid w:val="00EB69BA"/>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